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D5" w:rsidRPr="00FF1DD5" w:rsidRDefault="00FF1DD5" w:rsidP="00FF1DD5">
      <w:pPr>
        <w:jc w:val="both"/>
        <w:rPr>
          <w:b/>
        </w:rPr>
      </w:pPr>
      <w:r w:rsidRPr="00FF1DD5">
        <w:rPr>
          <w:b/>
        </w:rPr>
        <w:t>Список медицинских организаций, участвующих в проведении профилактических медицинских осмотров и диспансеризации</w:t>
      </w:r>
    </w:p>
    <w:p w:rsidR="00FF1DD5" w:rsidRPr="00FF1DD5" w:rsidRDefault="00FF1DD5" w:rsidP="00FF1DD5">
      <w:pPr>
        <w:jc w:val="both"/>
        <w:rPr>
          <w:b/>
        </w:rPr>
      </w:pPr>
      <w:r w:rsidRPr="00FF1DD5">
        <w:rPr>
          <w:b/>
          <w:lang w:val="en-US"/>
        </w:rPr>
        <w:t>I</w:t>
      </w:r>
      <w:r w:rsidRPr="00FF1DD5">
        <w:rPr>
          <w:b/>
        </w:rPr>
        <w:t xml:space="preserve"> Список медицинских организаций, участвующих в проведении профилактических медицинских осмотров и диспансеризации, подведомственных Минздраву Московской области: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ГАУЗ МО "Воскресенская районная больница №2"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ГАУЗ МО "</w:t>
      </w:r>
      <w:proofErr w:type="spellStart"/>
      <w:r>
        <w:t>Дрезненская</w:t>
      </w:r>
      <w:proofErr w:type="spellEnd"/>
      <w:r>
        <w:t xml:space="preserve"> городская больница"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ГАУЗ МО "Дубненская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ГАУЗ МО "Клинская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ГАУЗ МО "</w:t>
      </w:r>
      <w:proofErr w:type="spellStart"/>
      <w:r>
        <w:t>Химкинская</w:t>
      </w:r>
      <w:proofErr w:type="spellEnd"/>
      <w:r>
        <w:t xml:space="preserve"> центральная клиническая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ГАУЗ МО "Центральная городская больница имени М. В. Гольца"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ГАУЗ МО "Центральная городская клиническая больница г. Реутов"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Авсюнинская</w:t>
      </w:r>
      <w:proofErr w:type="spellEnd"/>
      <w:r>
        <w:t xml:space="preserve"> участковая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"Андреевская городская поликлиника"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Балашихинская</w:t>
      </w:r>
      <w:proofErr w:type="spellEnd"/>
      <w:r>
        <w:t xml:space="preserve"> областная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Бронницкая</w:t>
      </w:r>
      <w:proofErr w:type="spellEnd"/>
      <w:r>
        <w:t xml:space="preserve">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Верейская</w:t>
      </w:r>
      <w:proofErr w:type="spellEnd"/>
      <w:r>
        <w:t xml:space="preserve"> участковая больница"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Видновская</w:t>
      </w:r>
      <w:proofErr w:type="spellEnd"/>
      <w:r>
        <w:t xml:space="preserve"> районная клиническая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"Волоколамская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"Воскресенская первая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Голицынская</w:t>
      </w:r>
      <w:proofErr w:type="spellEnd"/>
      <w:r>
        <w:t xml:space="preserve"> поликлиника"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Давыдовская</w:t>
      </w:r>
      <w:proofErr w:type="spellEnd"/>
      <w:r>
        <w:t xml:space="preserve"> районная больница"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 xml:space="preserve">ГБУЗ МО "Дедовская городская больница"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Демиховская</w:t>
      </w:r>
      <w:proofErr w:type="spellEnd"/>
      <w:r>
        <w:t xml:space="preserve"> участковая больница"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"Дзержинская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Дмитровская</w:t>
      </w:r>
      <w:proofErr w:type="spellEnd"/>
      <w:r>
        <w:t xml:space="preserve">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Долгопрудненская</w:t>
      </w:r>
      <w:proofErr w:type="spellEnd"/>
      <w:r>
        <w:t xml:space="preserve"> центральная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"Домодедовская центральная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"Егорьевская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"Жуковская городская клиническая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Загорянская</w:t>
      </w:r>
      <w:proofErr w:type="spellEnd"/>
      <w:r>
        <w:t xml:space="preserve"> поликлиника"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"Зарайская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"Звенигородская центральная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Ивантеевская</w:t>
      </w:r>
      <w:proofErr w:type="spellEnd"/>
      <w:r>
        <w:t xml:space="preserve"> центральная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Истринская</w:t>
      </w:r>
      <w:proofErr w:type="spellEnd"/>
      <w:r>
        <w:t xml:space="preserve"> районная клиническая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"Каширская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Климовская</w:t>
      </w:r>
      <w:proofErr w:type="spellEnd"/>
      <w:r>
        <w:t xml:space="preserve"> городская больница №2"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Климовская</w:t>
      </w:r>
      <w:proofErr w:type="spellEnd"/>
      <w:r>
        <w:t xml:space="preserve"> центральная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"Коломенская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"Королевская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Котельниковская</w:t>
      </w:r>
      <w:proofErr w:type="spellEnd"/>
      <w:r>
        <w:t xml:space="preserve"> городская поликлиника"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Красногорская</w:t>
      </w:r>
      <w:proofErr w:type="spellEnd"/>
      <w:r>
        <w:t xml:space="preserve"> городская больница №1"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Красногорская</w:t>
      </w:r>
      <w:proofErr w:type="spellEnd"/>
      <w:r>
        <w:t xml:space="preserve"> городская больница №2"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Краснознаменская</w:t>
      </w:r>
      <w:proofErr w:type="spellEnd"/>
      <w:r>
        <w:t xml:space="preserve"> городская поликлиника"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Куровская</w:t>
      </w:r>
      <w:proofErr w:type="spellEnd"/>
      <w:r>
        <w:t xml:space="preserve"> городская больница"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"Левобережная городская поликлиника"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Ликинская</w:t>
      </w:r>
      <w:proofErr w:type="spellEnd"/>
      <w:r>
        <w:t xml:space="preserve"> городская больница"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Лобненская</w:t>
      </w:r>
      <w:proofErr w:type="spellEnd"/>
      <w:r>
        <w:t xml:space="preserve"> центральная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Лосино-Петровская</w:t>
      </w:r>
      <w:proofErr w:type="spellEnd"/>
      <w:r>
        <w:t xml:space="preserve"> центральная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lastRenderedPageBreak/>
        <w:t>ГБУЗ МО "Лотошинская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"Луховицкая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Лыткаринская</w:t>
      </w:r>
      <w:proofErr w:type="spellEnd"/>
      <w:r>
        <w:t xml:space="preserve">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"Львовская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 xml:space="preserve">ГБУЗ МО "Люберецкая районная больница №1"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 xml:space="preserve">ГБУЗ МО "Люберецкая районная больница №2"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"Менделеевская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Михневская</w:t>
      </w:r>
      <w:proofErr w:type="spellEnd"/>
      <w:r>
        <w:t xml:space="preserve"> районная больница"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 xml:space="preserve">ГБУЗ МО "Можайская центральная районная больница"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Монинская</w:t>
      </w:r>
      <w:proofErr w:type="spellEnd"/>
      <w:r>
        <w:t xml:space="preserve">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"Московская областная больница им. проф. Розанова В.Н."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Мытищинская</w:t>
      </w:r>
      <w:proofErr w:type="spellEnd"/>
      <w:r>
        <w:t xml:space="preserve"> городская клиническая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Мытищинская</w:t>
      </w:r>
      <w:proofErr w:type="spellEnd"/>
      <w:r>
        <w:t xml:space="preserve"> городская поликлиника №2"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Мытищинская</w:t>
      </w:r>
      <w:proofErr w:type="spellEnd"/>
      <w:r>
        <w:t xml:space="preserve"> городская поликлиника №5"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Мытищинская</w:t>
      </w:r>
      <w:proofErr w:type="spellEnd"/>
      <w:r>
        <w:t xml:space="preserve"> поликлиника №3"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 xml:space="preserve">ГБУЗ МО "Наро-Фоминская районная больница №1"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 xml:space="preserve">ГБУЗ МО "Наро-Фоминская районная больница №2"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"Ногинская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"Одинцовская городская поликлиника №3"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"Одинцовская районная больница №2"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"Одинцовская районная больница №3"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"Одинцовская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Озерская</w:t>
      </w:r>
      <w:proofErr w:type="spellEnd"/>
      <w:r>
        <w:t xml:space="preserve">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"Орехово-Зуевская центральная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"Павлово-Посадская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"Павловская участковая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"Подольская городская больница №2"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"Подольская городская клиническая больница №3"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"Подольская городская поликлиника №1"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"Подольская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"Поликлиника в п Свердловский"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Протвинская</w:t>
      </w:r>
      <w:proofErr w:type="spellEnd"/>
      <w:r>
        <w:t xml:space="preserve">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"Раменская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Рошальская</w:t>
      </w:r>
      <w:proofErr w:type="spellEnd"/>
      <w:r>
        <w:t xml:space="preserve">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"Рузская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"Сергиево-Посадская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"Серебряно-Прудская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"Серпуховская городская больница имени Семашко Н.А."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"Серпуховская районная поликлиника"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"Серпуховская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Синьковская</w:t>
      </w:r>
      <w:proofErr w:type="spellEnd"/>
      <w:r>
        <w:t xml:space="preserve"> участковая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Солнечногорская</w:t>
      </w:r>
      <w:proofErr w:type="spellEnd"/>
      <w:r>
        <w:t xml:space="preserve">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 xml:space="preserve">ГБУЗ МО "Ступинская центральная районная клиническая больница" 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Сходненская</w:t>
      </w:r>
      <w:proofErr w:type="spellEnd"/>
      <w:r>
        <w:t xml:space="preserve">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"Талдомская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Тучковская</w:t>
      </w:r>
      <w:proofErr w:type="spellEnd"/>
      <w:r>
        <w:t xml:space="preserve">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 xml:space="preserve">ГБУЗ МО "Участковая больница в с. </w:t>
      </w:r>
      <w:proofErr w:type="spellStart"/>
      <w:r>
        <w:t>Трубино</w:t>
      </w:r>
      <w:proofErr w:type="spellEnd"/>
      <w:r>
        <w:t>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 xml:space="preserve">ГБУЗ МО "Участковая больница п. </w:t>
      </w:r>
      <w:proofErr w:type="spellStart"/>
      <w:r>
        <w:t>Биокомбината</w:t>
      </w:r>
      <w:proofErr w:type="spellEnd"/>
      <w:r>
        <w:t>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Фряновская</w:t>
      </w:r>
      <w:proofErr w:type="spellEnd"/>
      <w:r>
        <w:t xml:space="preserve">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"Чеховская областная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lastRenderedPageBreak/>
        <w:t>ГБУЗ МО "Шатурская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"Шаховская центральная районная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"Щелковская городская поликлиника №3"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"Щелковская городская поликлиника №4"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"Щелковская районная больница №1"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"Щелковская районная больница №2"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Электрогорская</w:t>
      </w:r>
      <w:proofErr w:type="spellEnd"/>
      <w:r>
        <w:t xml:space="preserve">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Электростальская</w:t>
      </w:r>
      <w:proofErr w:type="spellEnd"/>
      <w:r>
        <w:t xml:space="preserve"> центральная городская больница"</w:t>
      </w:r>
    </w:p>
    <w:p w:rsidR="00F9347A" w:rsidRDefault="00F9347A" w:rsidP="007A4D73">
      <w:pPr>
        <w:pStyle w:val="a6"/>
        <w:numPr>
          <w:ilvl w:val="0"/>
          <w:numId w:val="1"/>
        </w:numPr>
        <w:ind w:left="709" w:hanging="709"/>
        <w:jc w:val="both"/>
      </w:pPr>
      <w:r>
        <w:t>ГБУЗ МО "</w:t>
      </w:r>
      <w:proofErr w:type="spellStart"/>
      <w:r>
        <w:t>Яхромская</w:t>
      </w:r>
      <w:proofErr w:type="spellEnd"/>
      <w:r>
        <w:t xml:space="preserve"> городская больница"</w:t>
      </w:r>
    </w:p>
    <w:p w:rsidR="00FF1DD5" w:rsidRDefault="00FF1DD5" w:rsidP="007A4D73">
      <w:pPr>
        <w:pStyle w:val="a6"/>
        <w:numPr>
          <w:ilvl w:val="0"/>
          <w:numId w:val="1"/>
        </w:numPr>
        <w:ind w:left="709" w:hanging="709"/>
        <w:jc w:val="both"/>
      </w:pPr>
      <w:r w:rsidRPr="00FF1DD5">
        <w:t xml:space="preserve">ГБУЗ </w:t>
      </w:r>
      <w:r>
        <w:t xml:space="preserve">МО </w:t>
      </w:r>
      <w:r w:rsidRPr="00FF1DD5">
        <w:t>"</w:t>
      </w:r>
      <w:r>
        <w:t>А</w:t>
      </w:r>
      <w:r w:rsidRPr="00FF1DD5">
        <w:t>мбулатория совхоза им.</w:t>
      </w:r>
      <w:r>
        <w:t xml:space="preserve"> Л</w:t>
      </w:r>
      <w:r w:rsidRPr="00FF1DD5">
        <w:t>енина"</w:t>
      </w:r>
    </w:p>
    <w:p w:rsidR="00FF1DD5" w:rsidRDefault="00FF1DD5" w:rsidP="007A4D73">
      <w:pPr>
        <w:pStyle w:val="a6"/>
        <w:numPr>
          <w:ilvl w:val="0"/>
          <w:numId w:val="1"/>
        </w:numPr>
        <w:ind w:left="709" w:hanging="709"/>
        <w:jc w:val="both"/>
      </w:pPr>
      <w:r w:rsidRPr="00FF1DD5">
        <w:t xml:space="preserve">ГБУЗ </w:t>
      </w:r>
      <w:r>
        <w:t xml:space="preserve">МО </w:t>
      </w:r>
      <w:r w:rsidRPr="00FF1DD5">
        <w:t>"</w:t>
      </w:r>
      <w:r>
        <w:t>А</w:t>
      </w:r>
      <w:r w:rsidRPr="00FF1DD5">
        <w:t>мбулатория</w:t>
      </w:r>
      <w:r>
        <w:t xml:space="preserve"> поселка Зверо</w:t>
      </w:r>
      <w:r w:rsidRPr="00FF1DD5">
        <w:t>совхоз"</w:t>
      </w:r>
    </w:p>
    <w:p w:rsidR="00FF1DD5" w:rsidRDefault="00FF1DD5" w:rsidP="007A4D73">
      <w:pPr>
        <w:pStyle w:val="a6"/>
        <w:numPr>
          <w:ilvl w:val="0"/>
          <w:numId w:val="1"/>
        </w:numPr>
        <w:ind w:left="709" w:hanging="709"/>
        <w:jc w:val="both"/>
      </w:pPr>
      <w:r w:rsidRPr="00FF1DD5">
        <w:t xml:space="preserve">ГБУЗ </w:t>
      </w:r>
      <w:r>
        <w:t xml:space="preserve">МО </w:t>
      </w:r>
      <w:r w:rsidRPr="00FF1DD5">
        <w:t>"</w:t>
      </w:r>
      <w:proofErr w:type="spellStart"/>
      <w:r>
        <w:t>Ершовская</w:t>
      </w:r>
      <w:proofErr w:type="spellEnd"/>
      <w:r>
        <w:t xml:space="preserve"> амбулатория</w:t>
      </w:r>
      <w:r w:rsidRPr="00FF1DD5">
        <w:t>"</w:t>
      </w:r>
    </w:p>
    <w:p w:rsidR="00FF1DD5" w:rsidRDefault="00FF1DD5" w:rsidP="007A4D73">
      <w:pPr>
        <w:pStyle w:val="a6"/>
        <w:numPr>
          <w:ilvl w:val="0"/>
          <w:numId w:val="1"/>
        </w:numPr>
        <w:ind w:left="709" w:hanging="709"/>
        <w:jc w:val="both"/>
      </w:pPr>
      <w:r w:rsidRPr="00FF1DD5">
        <w:t xml:space="preserve">ГБУЗ </w:t>
      </w:r>
      <w:r>
        <w:t xml:space="preserve">МО </w:t>
      </w:r>
      <w:r w:rsidRPr="00FF1DD5">
        <w:t>"</w:t>
      </w:r>
      <w:proofErr w:type="spellStart"/>
      <w:r>
        <w:t>Медвежье-Озерская</w:t>
      </w:r>
      <w:proofErr w:type="spellEnd"/>
      <w:r>
        <w:t xml:space="preserve"> амбулатория</w:t>
      </w:r>
      <w:r w:rsidRPr="00FF1DD5">
        <w:t>"</w:t>
      </w:r>
    </w:p>
    <w:p w:rsidR="00554692" w:rsidRDefault="00554692" w:rsidP="00554692">
      <w:pPr>
        <w:pStyle w:val="a6"/>
        <w:jc w:val="both"/>
      </w:pPr>
      <w:bookmarkStart w:id="0" w:name="_GoBack"/>
      <w:bookmarkEnd w:id="0"/>
    </w:p>
    <w:p w:rsidR="00554692" w:rsidRPr="00554692" w:rsidRDefault="00554692" w:rsidP="00C51052">
      <w:pPr>
        <w:pStyle w:val="a6"/>
        <w:ind w:left="142"/>
        <w:jc w:val="both"/>
        <w:rPr>
          <w:b/>
        </w:rPr>
      </w:pPr>
      <w:r w:rsidRPr="00554692">
        <w:rPr>
          <w:b/>
        </w:rPr>
        <w:t>II Список медицинских организаций, участвующих в проведении профилактических медицинских осмотров и диспансеризации, не подведомственных Минздраву Московской области: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 xml:space="preserve">АО </w:t>
      </w:r>
      <w:r w:rsidRPr="00FF1DD5">
        <w:t>"</w:t>
      </w:r>
      <w:r>
        <w:t xml:space="preserve">Металлургический завод </w:t>
      </w:r>
      <w:r w:rsidRPr="00FF1DD5">
        <w:t>"</w:t>
      </w:r>
      <w:r>
        <w:t>Электросталь</w:t>
      </w:r>
      <w:r w:rsidRPr="00FF1DD5">
        <w:t>"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Негосударственное учреждение здравоохранения "Узловая поликлиника на станции Ожерелье открытого акционерного общества "Российские железные дороги"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Негосударственное учреждение здравоохранения "Узловая поликлиника на станции Орехово-Зуево открытого акционерного общества "российские железные дороги"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Открытое акционерное общество "летно-исследовательский институт имени М.М. Громова"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Федеральное бюджетное учреждение здравоохранения "Медико-санитарная часть № 9" Федерального медико-биологического агентства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Федеральное государственное бюджетное учреждение здравоохранения "Медико-санитарная часть № 164 Федерального медико-биологического агентства"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Федеральное государственное бюджетное учреждение здравоохранения "Медико-санитарная часть № 174 Федерального медико-биологического агентства"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Федеральное государственное бюджетное учреждение здравоохранения "Медико-санитарная часть №154 Федерального медико-биологического агентства"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Федеральное государственное бюджетное учреждение здравоохранения "Медико-санитарная часть №8 Федерального медико-биологического агентства"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Федеральное государственное бюджетное учреждение здравоохранения "Центральная медико-санитарная часть № 21 Федерального медико-биологического агентства"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Федеральное государственное бюджетное учреждение здравоохранения "Центральная медико-санитарная часть № 94 Федерального медико-биологического агентства"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Федеральное государственное бюджетное учреждение здравоохранения "Центральная медико-санитарная часть №119 Федерального медико-биологического агентства"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 xml:space="preserve">Федеральное государственное бюджетное учреждение здравоохранения </w:t>
      </w:r>
      <w:r w:rsidR="00335D9B">
        <w:t>Б</w:t>
      </w:r>
      <w:r>
        <w:t xml:space="preserve">ольница научного центра </w:t>
      </w:r>
      <w:r w:rsidR="007A4D73">
        <w:t>Р</w:t>
      </w:r>
      <w:r>
        <w:t xml:space="preserve">оссийской академии наук в </w:t>
      </w:r>
      <w:r w:rsidR="007A4D73">
        <w:t>Ч</w:t>
      </w:r>
      <w:r>
        <w:t>ерноголовке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Федеральное государственное бюджетное учреждение з</w:t>
      </w:r>
      <w:r w:rsidR="007A4D73">
        <w:t xml:space="preserve">дравоохранения </w:t>
      </w:r>
      <w:r w:rsidR="00335D9B">
        <w:t>Б</w:t>
      </w:r>
      <w:r w:rsidR="007A4D73">
        <w:t>ольница П</w:t>
      </w:r>
      <w:r>
        <w:t xml:space="preserve">ущинского научного центра </w:t>
      </w:r>
      <w:r w:rsidR="007A4D73">
        <w:t>Р</w:t>
      </w:r>
      <w:r>
        <w:t xml:space="preserve">оссийской академии наук 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Федеральное госуда</w:t>
      </w:r>
      <w:r w:rsidR="007A4D73">
        <w:t>рственное бюджетное учреждение</w:t>
      </w:r>
      <w:r w:rsidR="00335D9B">
        <w:t xml:space="preserve"> </w:t>
      </w:r>
      <w:r w:rsidR="007A4D73">
        <w:t>"Ф</w:t>
      </w:r>
      <w:r>
        <w:t xml:space="preserve">едеральный научно-клинический центр физико-химической медицины Федерального медико-биологического агентства" </w:t>
      </w:r>
    </w:p>
    <w:p w:rsidR="00554692" w:rsidRDefault="00554692" w:rsidP="007A4D73">
      <w:pPr>
        <w:pStyle w:val="a6"/>
        <w:numPr>
          <w:ilvl w:val="0"/>
          <w:numId w:val="2"/>
        </w:numPr>
        <w:ind w:hanging="578"/>
        <w:jc w:val="both"/>
      </w:pPr>
      <w:r>
        <w:t>Федеральное государственное унитарное предприятие "</w:t>
      </w:r>
      <w:r w:rsidR="007A4D73">
        <w:t>Ц</w:t>
      </w:r>
      <w:r>
        <w:t xml:space="preserve">ентральный аэрогидродинамический институт имени профессора </w:t>
      </w:r>
      <w:r w:rsidR="007A4D73">
        <w:t>Н</w:t>
      </w:r>
      <w:r>
        <w:t>.</w:t>
      </w:r>
      <w:r w:rsidR="007A4D73">
        <w:t>Е</w:t>
      </w:r>
      <w:r>
        <w:t xml:space="preserve">. </w:t>
      </w:r>
      <w:r w:rsidR="007A4D73">
        <w:t>Ж</w:t>
      </w:r>
      <w:r>
        <w:t>уковского"</w:t>
      </w:r>
    </w:p>
    <w:sectPr w:rsidR="00554692" w:rsidSect="008E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6E91"/>
    <w:multiLevelType w:val="hybridMultilevel"/>
    <w:tmpl w:val="EC4E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208E5"/>
    <w:multiLevelType w:val="hybridMultilevel"/>
    <w:tmpl w:val="EC4E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347A"/>
    <w:rsid w:val="00052425"/>
    <w:rsid w:val="001114CB"/>
    <w:rsid w:val="00335D9B"/>
    <w:rsid w:val="00375A99"/>
    <w:rsid w:val="00554692"/>
    <w:rsid w:val="007A4D73"/>
    <w:rsid w:val="007D0B0A"/>
    <w:rsid w:val="008A4ECB"/>
    <w:rsid w:val="008E0CE9"/>
    <w:rsid w:val="00C505AD"/>
    <w:rsid w:val="00C51052"/>
    <w:rsid w:val="00F9347A"/>
    <w:rsid w:val="00FF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47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9347A"/>
    <w:rPr>
      <w:color w:val="954F72"/>
      <w:u w:val="single"/>
    </w:rPr>
  </w:style>
  <w:style w:type="paragraph" w:customStyle="1" w:styleId="msonormal0">
    <w:name w:val="msonormal"/>
    <w:basedOn w:val="a"/>
    <w:rsid w:val="00F9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934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71">
    <w:name w:val="xl71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74">
    <w:name w:val="xl74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75">
    <w:name w:val="xl75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F934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84">
    <w:name w:val="xl84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F934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F934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88">
    <w:name w:val="xl88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F934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F934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F934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92">
    <w:name w:val="xl92"/>
    <w:basedOn w:val="a"/>
    <w:rsid w:val="00F934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934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96">
    <w:name w:val="xl96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98">
    <w:name w:val="xl98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934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F934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F934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7">
    <w:name w:val="xl107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09">
    <w:name w:val="xl109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10">
    <w:name w:val="xl110"/>
    <w:basedOn w:val="a"/>
    <w:rsid w:val="00F934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F9347A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F934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9347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934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9347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934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934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0">
    <w:name w:val="xl120"/>
    <w:basedOn w:val="a"/>
    <w:rsid w:val="00F934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1">
    <w:name w:val="xl121"/>
    <w:basedOn w:val="a"/>
    <w:rsid w:val="00F934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2">
    <w:name w:val="xl122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3">
    <w:name w:val="xl123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4">
    <w:name w:val="xl124"/>
    <w:basedOn w:val="a"/>
    <w:rsid w:val="00F934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5">
    <w:name w:val="xl125"/>
    <w:basedOn w:val="a"/>
    <w:rsid w:val="00F934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6">
    <w:name w:val="xl126"/>
    <w:basedOn w:val="a"/>
    <w:rsid w:val="00F934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F934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9">
    <w:name w:val="xl129"/>
    <w:basedOn w:val="a"/>
    <w:rsid w:val="00F93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0">
    <w:name w:val="xl130"/>
    <w:basedOn w:val="a"/>
    <w:rsid w:val="00F934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F93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2">
    <w:name w:val="xl132"/>
    <w:basedOn w:val="a"/>
    <w:rsid w:val="00F93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3">
    <w:name w:val="xl133"/>
    <w:basedOn w:val="a"/>
    <w:rsid w:val="00F934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4">
    <w:name w:val="xl134"/>
    <w:basedOn w:val="a"/>
    <w:rsid w:val="00F93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table" w:styleId="a5">
    <w:name w:val="Table Grid"/>
    <w:basedOn w:val="a1"/>
    <w:uiPriority w:val="39"/>
    <w:rsid w:val="00F9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3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709-1</dc:creator>
  <cp:lastModifiedBy>ESIvanova</cp:lastModifiedBy>
  <cp:revision>2</cp:revision>
  <dcterms:created xsi:type="dcterms:W3CDTF">2019-08-12T15:12:00Z</dcterms:created>
  <dcterms:modified xsi:type="dcterms:W3CDTF">2019-08-12T15:12:00Z</dcterms:modified>
</cp:coreProperties>
</file>