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A2" w:rsidRPr="00A908A2" w:rsidRDefault="00A908A2" w:rsidP="00A908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908A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Приложение 1</w:t>
      </w:r>
    </w:p>
    <w:p w:rsidR="00A908A2" w:rsidRPr="00A908A2" w:rsidRDefault="00A908A2" w:rsidP="00A90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8A2" w:rsidRPr="00A908A2" w:rsidRDefault="00A908A2" w:rsidP="00A90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764" w:rsidRDefault="00A908A2" w:rsidP="00A9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1D7764" w:rsidRDefault="00A908A2" w:rsidP="00A9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маммологического скрининга женского населения Московской области, приуроченного к Месячнику профилактики рака молочной железы</w:t>
      </w:r>
    </w:p>
    <w:p w:rsidR="00A908A2" w:rsidRPr="00A908A2" w:rsidRDefault="00A908A2" w:rsidP="00A9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</w:t>
      </w:r>
      <w:r w:rsidR="003F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bookmarkStart w:id="0" w:name="_GoBack"/>
      <w:bookmarkEnd w:id="0"/>
      <w:r w:rsidR="003F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октября по 31 октября 202</w:t>
      </w:r>
      <w:r w:rsidR="00EA0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9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образование московской </w:t>
      </w:r>
      <w:proofErr w:type="gramStart"/>
      <w:r w:rsidRPr="00A9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области:_</w:t>
      </w:r>
      <w:proofErr w:type="gramEnd"/>
      <w:r w:rsidRPr="00A9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:rsidR="00A908A2" w:rsidRPr="00A908A2" w:rsidRDefault="00A908A2" w:rsidP="00A9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9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109"/>
        <w:gridCol w:w="1012"/>
        <w:gridCol w:w="1609"/>
        <w:gridCol w:w="1349"/>
        <w:gridCol w:w="1407"/>
        <w:gridCol w:w="1593"/>
        <w:gridCol w:w="1036"/>
        <w:gridCol w:w="981"/>
      </w:tblGrid>
      <w:tr w:rsidR="00A908A2" w:rsidRPr="00A908A2" w:rsidTr="00CA61BA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A2" w:rsidRPr="00A908A2" w:rsidRDefault="00A908A2" w:rsidP="00A908A2">
            <w:r w:rsidRPr="00A908A2">
              <w:t>Медицинская 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A2" w:rsidRPr="00A908A2" w:rsidRDefault="00A908A2" w:rsidP="00A908A2">
            <w:r w:rsidRPr="00A908A2">
              <w:t xml:space="preserve">Число женщин, принявших участие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A2" w:rsidRPr="00A908A2" w:rsidRDefault="00A908A2" w:rsidP="00A908A2">
            <w:r w:rsidRPr="00A908A2">
              <w:t>Число проведенных маммографий (1 женщина = 1 исследование)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A2" w:rsidRPr="00A908A2" w:rsidRDefault="00A908A2" w:rsidP="00A908A2">
            <w:r w:rsidRPr="00A908A2">
              <w:t xml:space="preserve">Число выявленных патологических изменений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A2" w:rsidRPr="00A908A2" w:rsidRDefault="00A908A2" w:rsidP="00A908A2">
            <w:r w:rsidRPr="00A908A2">
              <w:t>Число проведенных консультаций специалистов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A2" w:rsidRPr="00A908A2" w:rsidRDefault="00A908A2" w:rsidP="00A908A2">
            <w:r w:rsidRPr="00A908A2">
              <w:t>Число женщин, направленных на дополнительное обследование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A2" w:rsidRPr="00A908A2" w:rsidRDefault="00A908A2" w:rsidP="00A908A2">
            <w:r w:rsidRPr="00A908A2">
              <w:t>Число установленных случаев рака молочной железы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A2" w:rsidRPr="00A908A2" w:rsidRDefault="00A908A2" w:rsidP="00A908A2">
            <w:r w:rsidRPr="00A908A2">
              <w:t>Из них на 1 и 2 стадии</w:t>
            </w:r>
          </w:p>
        </w:tc>
      </w:tr>
      <w:tr w:rsidR="00A908A2" w:rsidRPr="00A908A2" w:rsidTr="00CA61BA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</w:tr>
      <w:tr w:rsidR="00A908A2" w:rsidRPr="00A908A2" w:rsidTr="00CA61BA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</w:tr>
      <w:tr w:rsidR="00A908A2" w:rsidRPr="00A908A2" w:rsidTr="00CA61BA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</w:tr>
      <w:tr w:rsidR="00A908A2" w:rsidRPr="00A908A2" w:rsidTr="00CA61BA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</w:tr>
      <w:tr w:rsidR="00A908A2" w:rsidRPr="00A908A2" w:rsidTr="00CA61BA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</w:tr>
      <w:tr w:rsidR="00A908A2" w:rsidRPr="00A908A2" w:rsidTr="00CA61BA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  <w:r w:rsidRPr="00A908A2">
              <w:rPr>
                <w:sz w:val="24"/>
                <w:szCs w:val="24"/>
              </w:rPr>
              <w:t>Итого: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2" w:rsidRPr="00A908A2" w:rsidRDefault="00A908A2" w:rsidP="00A908A2">
            <w:pPr>
              <w:rPr>
                <w:sz w:val="24"/>
                <w:szCs w:val="24"/>
              </w:rPr>
            </w:pPr>
          </w:p>
        </w:tc>
      </w:tr>
    </w:tbl>
    <w:p w:rsidR="00A908A2" w:rsidRPr="00A908A2" w:rsidRDefault="00A908A2" w:rsidP="00A90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A908A2" w:rsidRPr="00A908A2" w:rsidSect="00C50F42">
          <w:pgSz w:w="11906" w:h="16838"/>
          <w:pgMar w:top="1134" w:right="1134" w:bottom="1134" w:left="850" w:header="708" w:footer="708" w:gutter="0"/>
          <w:cols w:space="708"/>
          <w:titlePg/>
          <w:docGrid w:linePitch="360"/>
        </w:sectPr>
      </w:pPr>
    </w:p>
    <w:p w:rsidR="00A908A2" w:rsidRPr="00A908A2" w:rsidRDefault="00A908A2" w:rsidP="00A908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908A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lastRenderedPageBreak/>
        <w:t>Приложение 2</w:t>
      </w:r>
    </w:p>
    <w:p w:rsidR="00A908A2" w:rsidRPr="00A908A2" w:rsidRDefault="00A908A2" w:rsidP="00A90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8A2" w:rsidRPr="00A908A2" w:rsidRDefault="00A908A2" w:rsidP="00A9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результатам проведенных мероприятий, приуроченных к Месячнику профилактики рака молочной железы в период</w:t>
      </w:r>
      <w:r w:rsidR="00C5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01 октября по 31 октября 202</w:t>
      </w:r>
      <w:r w:rsidR="00EA0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9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908A2" w:rsidRPr="00A908A2" w:rsidRDefault="00A908A2" w:rsidP="00A9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Мероприятия для медицинских работников</w:t>
      </w: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415"/>
        <w:gridCol w:w="1445"/>
        <w:gridCol w:w="1647"/>
        <w:gridCol w:w="1665"/>
      </w:tblGrid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1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и описание </w:t>
            </w:r>
          </w:p>
        </w:tc>
        <w:tc>
          <w:tcPr>
            <w:tcW w:w="144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64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166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Число медицинских работников, принявших участие в мероприятии</w:t>
            </w: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Приказ и план мероприятий</w:t>
            </w:r>
          </w:p>
        </w:tc>
        <w:tc>
          <w:tcPr>
            <w:tcW w:w="341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Совещание, круглый стол</w:t>
            </w:r>
          </w:p>
        </w:tc>
        <w:tc>
          <w:tcPr>
            <w:tcW w:w="341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Конференции для медицинских работников</w:t>
            </w:r>
          </w:p>
        </w:tc>
        <w:tc>
          <w:tcPr>
            <w:tcW w:w="341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4. </w:t>
            </w:r>
            <w:proofErr w:type="gramStart"/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Семинары  и</w:t>
            </w:r>
            <w:proofErr w:type="gramEnd"/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341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 Методические материалы, разработанные для медицинских работников</w:t>
            </w:r>
          </w:p>
        </w:tc>
        <w:tc>
          <w:tcPr>
            <w:tcW w:w="341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 Другое</w:t>
            </w:r>
          </w:p>
        </w:tc>
        <w:tc>
          <w:tcPr>
            <w:tcW w:w="341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8A2" w:rsidRPr="00A908A2" w:rsidTr="00CA61BA">
        <w:tc>
          <w:tcPr>
            <w:tcW w:w="8667" w:type="dxa"/>
            <w:gridSpan w:val="4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Итого:</w:t>
            </w:r>
          </w:p>
        </w:tc>
        <w:tc>
          <w:tcPr>
            <w:tcW w:w="166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Мероприятия для населения</w:t>
      </w: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420"/>
        <w:gridCol w:w="1417"/>
        <w:gridCol w:w="1643"/>
        <w:gridCol w:w="1653"/>
      </w:tblGrid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описание </w:t>
            </w: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место проведения</w:t>
            </w: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принявшего участие в мероприятии</w:t>
            </w:r>
          </w:p>
        </w:tc>
      </w:tr>
      <w:tr w:rsidR="00A908A2" w:rsidRPr="00A908A2" w:rsidTr="00CA61BA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Массовые акции для населения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Лекции, беседы, уроки здоровья, демонстрация видео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Санбюллетени</w:t>
            </w:r>
            <w:proofErr w:type="spellEnd"/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стенды, выставки, конкурсы рисунка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Подготовка памяток для населения (единицы)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Раздача санпросвет литературы (тираж)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Горячие линии, телефоны доверия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Медицинское консультирование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Проведение школ первичной и вторичной профилактики для населения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 Обучение волонтеров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Анкетирование населения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Другое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8640" w:type="dxa"/>
            <w:gridSpan w:val="4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со средствами массовой информации</w:t>
      </w: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3240"/>
        <w:gridCol w:w="1260"/>
        <w:gridCol w:w="1674"/>
      </w:tblGrid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СМИ </w:t>
            </w:r>
          </w:p>
        </w:tc>
        <w:tc>
          <w:tcPr>
            <w:tcW w:w="324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Название и описание публикации или выступления</w:t>
            </w:r>
          </w:p>
        </w:tc>
        <w:tc>
          <w:tcPr>
            <w:tcW w:w="12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выхода</w:t>
            </w:r>
          </w:p>
        </w:tc>
        <w:tc>
          <w:tcPr>
            <w:tcW w:w="1674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Тираж или охват населения</w:t>
            </w: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Публикации в печати</w:t>
            </w:r>
          </w:p>
        </w:tc>
        <w:tc>
          <w:tcPr>
            <w:tcW w:w="180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Телепередачи</w:t>
            </w:r>
          </w:p>
        </w:tc>
        <w:tc>
          <w:tcPr>
            <w:tcW w:w="180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Радиоэфиры</w:t>
            </w:r>
          </w:p>
        </w:tc>
        <w:tc>
          <w:tcPr>
            <w:tcW w:w="180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Публикации в интернет</w:t>
            </w:r>
          </w:p>
        </w:tc>
        <w:tc>
          <w:tcPr>
            <w:tcW w:w="180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 Другое</w:t>
            </w:r>
          </w:p>
        </w:tc>
        <w:tc>
          <w:tcPr>
            <w:tcW w:w="180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A2" w:rsidRPr="00A908A2" w:rsidRDefault="00A908A2" w:rsidP="00A908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врач </w:t>
      </w: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A908A2" w:rsidRPr="00A908A2" w:rsidRDefault="00A908A2" w:rsidP="00A9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ADE" w:rsidRDefault="00227ADE"/>
    <w:sectPr w:rsidR="00227ADE" w:rsidSect="00C50F42">
      <w:pgSz w:w="11906" w:h="16838"/>
      <w:pgMar w:top="1134" w:right="1134" w:bottom="1134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A2"/>
    <w:rsid w:val="001D7764"/>
    <w:rsid w:val="00227ADE"/>
    <w:rsid w:val="003F6527"/>
    <w:rsid w:val="00A908A2"/>
    <w:rsid w:val="00C5389D"/>
    <w:rsid w:val="00EA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EFBB"/>
  <w15:chartTrackingRefBased/>
  <w15:docId w15:val="{C965261B-D530-4EE5-AD1A-9B167CA6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706-1</dc:creator>
  <cp:keywords/>
  <dc:description/>
  <cp:lastModifiedBy> </cp:lastModifiedBy>
  <cp:revision>3</cp:revision>
  <dcterms:created xsi:type="dcterms:W3CDTF">2022-09-09T13:32:00Z</dcterms:created>
  <dcterms:modified xsi:type="dcterms:W3CDTF">2022-09-09T13:35:00Z</dcterms:modified>
</cp:coreProperties>
</file>